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CC9" w:rsidRDefault="00184CC9" w:rsidP="00184CC9">
      <w:pPr>
        <w:jc w:val="center"/>
      </w:pPr>
      <w:r>
        <w:t>ОТЧЕТ ПО МЕХАНИЗМА</w:t>
      </w:r>
    </w:p>
    <w:p w:rsidR="00184CC9" w:rsidRDefault="00184CC9" w:rsidP="00184CC9">
      <w:pPr>
        <w:jc w:val="center"/>
      </w:pPr>
      <w:r>
        <w:t>за разпределение на годишната субсидия за дейността на</w:t>
      </w:r>
    </w:p>
    <w:p w:rsidR="00184CC9" w:rsidRDefault="00184CC9" w:rsidP="00184CC9">
      <w:pPr>
        <w:jc w:val="center"/>
      </w:pPr>
      <w:r>
        <w:t>НЧ „ПРОБУДА -1925”</w:t>
      </w:r>
    </w:p>
    <w:p w:rsidR="00184CC9" w:rsidRDefault="00184CC9" w:rsidP="00184CC9">
      <w:pPr>
        <w:jc w:val="center"/>
      </w:pPr>
      <w:r>
        <w:t>с. Конуш, община Хасково за 2018 год.</w:t>
      </w:r>
    </w:p>
    <w:p w:rsidR="00184CC9" w:rsidRDefault="00184CC9" w:rsidP="00184CC9">
      <w:pPr>
        <w:jc w:val="center"/>
      </w:pPr>
    </w:p>
    <w:p w:rsidR="00184CC9" w:rsidRDefault="00184CC9" w:rsidP="00184CC9">
      <w:pPr>
        <w:jc w:val="both"/>
      </w:pPr>
      <w:r>
        <w:t>І.   БРОЙ НА ЖИТЕЛИТЕ В НАСЕЛЕНОТО МЯСТО -  1000</w:t>
      </w:r>
    </w:p>
    <w:p w:rsidR="00184CC9" w:rsidRDefault="00184CC9" w:rsidP="00184CC9">
      <w:pPr>
        <w:jc w:val="both"/>
      </w:pPr>
      <w:r>
        <w:t>ІІ.  БРОЙ РЕГИСТРИРАНИ ЧИТАЛИЩНИ ЧЛЕНОВЕ -  6</w:t>
      </w:r>
      <w:r w:rsidR="00245F22">
        <w:rPr>
          <w:lang w:val="en-US"/>
        </w:rPr>
        <w:t>4</w:t>
      </w:r>
      <w:r>
        <w:t xml:space="preserve">  </w:t>
      </w:r>
    </w:p>
    <w:p w:rsidR="00184CC9" w:rsidRDefault="00184CC9" w:rsidP="00184CC9">
      <w:pPr>
        <w:jc w:val="both"/>
      </w:pPr>
      <w:r>
        <w:t>ІІІ. БИБЛИОТЕЧНО ИНФОРМАЦИОННО ОБСЛУЖВАНЕ</w:t>
      </w:r>
    </w:p>
    <w:p w:rsidR="00184CC9" w:rsidRDefault="00184CC9" w:rsidP="00184CC9">
      <w:pPr>
        <w:jc w:val="both"/>
      </w:pPr>
      <w:r>
        <w:t xml:space="preserve">    - Библиотечен фонд - 7</w:t>
      </w:r>
      <w:r w:rsidR="00A80988">
        <w:t>959</w:t>
      </w:r>
      <w:r>
        <w:t xml:space="preserve"> бр.</w:t>
      </w:r>
    </w:p>
    <w:p w:rsidR="00184CC9" w:rsidRDefault="00184CC9" w:rsidP="00184CC9">
      <w:pPr>
        <w:jc w:val="both"/>
      </w:pPr>
      <w:r>
        <w:t xml:space="preserve">    - Набавени библиотечни материали – </w:t>
      </w:r>
      <w:r w:rsidR="00C1395B">
        <w:rPr>
          <w:lang w:val="en-US"/>
        </w:rPr>
        <w:t>194</w:t>
      </w:r>
      <w:r>
        <w:t xml:space="preserve"> - дарение</w:t>
      </w:r>
    </w:p>
    <w:p w:rsidR="00184CC9" w:rsidRDefault="00184CC9" w:rsidP="00184CC9">
      <w:pPr>
        <w:jc w:val="both"/>
      </w:pPr>
      <w:r>
        <w:t xml:space="preserve">    - Брой абонирани периодични издания – 3бр.</w:t>
      </w:r>
    </w:p>
    <w:p w:rsidR="00184CC9" w:rsidRDefault="00184CC9" w:rsidP="00184CC9">
      <w:pPr>
        <w:jc w:val="both"/>
      </w:pPr>
      <w:r>
        <w:t xml:space="preserve">    - Заети книги  - </w:t>
      </w:r>
      <w:r w:rsidR="00C1395B">
        <w:rPr>
          <w:lang w:val="en-US"/>
        </w:rPr>
        <w:t>2640</w:t>
      </w:r>
      <w:r>
        <w:t xml:space="preserve"> бр.</w:t>
      </w:r>
    </w:p>
    <w:p w:rsidR="00184CC9" w:rsidRDefault="00184CC9" w:rsidP="00184CC9">
      <w:pPr>
        <w:jc w:val="both"/>
      </w:pPr>
      <w:r>
        <w:t xml:space="preserve">    - Общо регистрирани читатели – 3</w:t>
      </w:r>
      <w:proofErr w:type="spellStart"/>
      <w:r w:rsidR="00C1395B">
        <w:rPr>
          <w:lang w:val="en-US"/>
        </w:rPr>
        <w:t>3</w:t>
      </w:r>
      <w:proofErr w:type="spellEnd"/>
      <w:r>
        <w:t>0</w:t>
      </w:r>
    </w:p>
    <w:p w:rsidR="00184CC9" w:rsidRDefault="00184CC9" w:rsidP="00184CC9">
      <w:pPr>
        <w:jc w:val="both"/>
      </w:pPr>
      <w:r>
        <w:t xml:space="preserve">    - Степен на автоматизация – не</w:t>
      </w:r>
    </w:p>
    <w:p w:rsidR="00184CC9" w:rsidRDefault="00184CC9" w:rsidP="00184CC9">
      <w:pPr>
        <w:jc w:val="both"/>
      </w:pPr>
      <w:r>
        <w:t>ІV. ЛЮБИТЕЛСКО ХУДОЖЕСТВЕНО ТВОРЧЕСТВО</w:t>
      </w:r>
    </w:p>
    <w:p w:rsidR="00184CC9" w:rsidRDefault="00184CC9" w:rsidP="00184CC9">
      <w:pPr>
        <w:jc w:val="both"/>
      </w:pPr>
      <w:r>
        <w:t xml:space="preserve">    - Постоянно действащи колективи – 3</w:t>
      </w:r>
    </w:p>
    <w:p w:rsidR="00184CC9" w:rsidRDefault="00184CC9" w:rsidP="00184CC9">
      <w:pPr>
        <w:jc w:val="both"/>
      </w:pPr>
      <w:r>
        <w:t xml:space="preserve">    - Временно действащи колективи –  2</w:t>
      </w:r>
    </w:p>
    <w:p w:rsidR="00184CC9" w:rsidRDefault="00184CC9" w:rsidP="00184CC9">
      <w:pPr>
        <w:jc w:val="both"/>
      </w:pPr>
      <w:r>
        <w:t xml:space="preserve">    - Международни, национални и общински участия</w:t>
      </w:r>
    </w:p>
    <w:p w:rsidR="00184CC9" w:rsidRDefault="00184CC9" w:rsidP="00184CC9">
      <w:pPr>
        <w:jc w:val="both"/>
        <w:rPr>
          <w:b/>
        </w:rPr>
      </w:pPr>
      <w:r>
        <w:t xml:space="preserve">      </w:t>
      </w:r>
      <w:r>
        <w:rPr>
          <w:b/>
        </w:rPr>
        <w:t xml:space="preserve">Общински участия – </w:t>
      </w:r>
    </w:p>
    <w:p w:rsidR="00184CC9" w:rsidRDefault="00184CC9" w:rsidP="00184CC9">
      <w:pPr>
        <w:jc w:val="both"/>
      </w:pPr>
      <w:r>
        <w:t xml:space="preserve">    -</w:t>
      </w:r>
      <w:r w:rsidR="00A80988">
        <w:t>19</w:t>
      </w:r>
      <w:r>
        <w:rPr>
          <w:lang w:val="en-US"/>
        </w:rPr>
        <w:t xml:space="preserve"> </w:t>
      </w:r>
      <w:proofErr w:type="spellStart"/>
      <w:r>
        <w:rPr>
          <w:lang w:val="en-US"/>
        </w:rPr>
        <w:t>май</w:t>
      </w:r>
      <w:proofErr w:type="spellEnd"/>
      <w:r>
        <w:rPr>
          <w:lang w:val="en-US"/>
        </w:rPr>
        <w:t xml:space="preserve"> </w:t>
      </w:r>
      <w:r>
        <w:rPr>
          <w:b/>
        </w:rPr>
        <w:t xml:space="preserve"> 201</w:t>
      </w:r>
      <w:r w:rsidR="00A80988">
        <w:rPr>
          <w:b/>
        </w:rPr>
        <w:t>8</w:t>
      </w:r>
      <w:r>
        <w:t xml:space="preserve"> година – Участие на група за автентичен фолклор в 5</w:t>
      </w:r>
      <w:r w:rsidR="00A80988">
        <w:t>3-ти</w:t>
      </w:r>
      <w:r>
        <w:t xml:space="preserve"> Национален събор на народното творчество ” Китна Тракия пее и танцува” гр. Хасково. Гр</w:t>
      </w:r>
      <w:r w:rsidR="000A1176">
        <w:t>упата получи грамота за участие.</w:t>
      </w:r>
    </w:p>
    <w:p w:rsidR="00184CC9" w:rsidRDefault="00184CC9" w:rsidP="00184CC9">
      <w:pPr>
        <w:jc w:val="both"/>
        <w:rPr>
          <w:b/>
        </w:rPr>
      </w:pPr>
      <w:r>
        <w:t xml:space="preserve">           </w:t>
      </w:r>
      <w:r>
        <w:rPr>
          <w:b/>
        </w:rPr>
        <w:t>Национални участия –</w:t>
      </w:r>
    </w:p>
    <w:p w:rsidR="00184CC9" w:rsidRDefault="00184CC9" w:rsidP="00184CC9">
      <w:pPr>
        <w:jc w:val="both"/>
      </w:pPr>
      <w:r>
        <w:rPr>
          <w:b/>
        </w:rPr>
        <w:t xml:space="preserve">-На </w:t>
      </w:r>
      <w:r w:rsidR="00D412D7">
        <w:rPr>
          <w:b/>
          <w:lang w:val="en-US"/>
        </w:rPr>
        <w:t>29</w:t>
      </w:r>
      <w:r w:rsidR="00D412D7">
        <w:rPr>
          <w:b/>
        </w:rPr>
        <w:t xml:space="preserve"> </w:t>
      </w:r>
      <w:proofErr w:type="spellStart"/>
      <w:r w:rsidR="00D412D7">
        <w:rPr>
          <w:b/>
          <w:lang w:val="en-US"/>
        </w:rPr>
        <w:t>юли</w:t>
      </w:r>
      <w:proofErr w:type="spellEnd"/>
      <w:r>
        <w:rPr>
          <w:b/>
        </w:rPr>
        <w:t xml:space="preserve"> 201</w:t>
      </w:r>
      <w:r w:rsidR="00D412D7">
        <w:rPr>
          <w:b/>
        </w:rPr>
        <w:t>8</w:t>
      </w:r>
      <w:r>
        <w:t xml:space="preserve">год.- участие </w:t>
      </w:r>
      <w:proofErr w:type="spellStart"/>
      <w:r>
        <w:rPr>
          <w:lang w:val="en-US"/>
        </w:rPr>
        <w:t>на</w:t>
      </w:r>
      <w:proofErr w:type="spellEnd"/>
      <w:r>
        <w:rPr>
          <w:lang w:val="en-US"/>
        </w:rPr>
        <w:t xml:space="preserve"> ПГАФ в </w:t>
      </w:r>
      <w:r w:rsidR="00D412D7">
        <w:t xml:space="preserve">20-ти </w:t>
      </w:r>
      <w:r>
        <w:rPr>
          <w:lang w:val="en-US"/>
        </w:rPr>
        <w:t xml:space="preserve"> </w:t>
      </w:r>
      <w:proofErr w:type="spellStart"/>
      <w:r>
        <w:rPr>
          <w:lang w:val="en-US"/>
        </w:rPr>
        <w:t>фолклорен</w:t>
      </w:r>
      <w:proofErr w:type="spellEnd"/>
      <w:r>
        <w:rPr>
          <w:lang w:val="en-US"/>
        </w:rPr>
        <w:t xml:space="preserve"> </w:t>
      </w:r>
      <w:proofErr w:type="spellStart"/>
      <w:r>
        <w:rPr>
          <w:lang w:val="en-US"/>
        </w:rPr>
        <w:t>фестивал</w:t>
      </w:r>
      <w:proofErr w:type="spellEnd"/>
      <w:r>
        <w:rPr>
          <w:lang w:val="en-US"/>
        </w:rPr>
        <w:t xml:space="preserve"> с </w:t>
      </w:r>
      <w:proofErr w:type="spellStart"/>
      <w:r>
        <w:rPr>
          <w:lang w:val="en-US"/>
        </w:rPr>
        <w:t>международно</w:t>
      </w:r>
      <w:proofErr w:type="spellEnd"/>
      <w:r>
        <w:rPr>
          <w:lang w:val="en-US"/>
        </w:rPr>
        <w:t xml:space="preserve"> </w:t>
      </w:r>
      <w:proofErr w:type="spellStart"/>
      <w:r>
        <w:rPr>
          <w:lang w:val="en-US"/>
        </w:rPr>
        <w:t>уча</w:t>
      </w:r>
      <w:r>
        <w:t>стие</w:t>
      </w:r>
      <w:proofErr w:type="spellEnd"/>
      <w:r>
        <w:t xml:space="preserve"> </w:t>
      </w:r>
      <w:r w:rsidR="00FF36DE">
        <w:rPr>
          <w:lang w:val="en-US"/>
        </w:rPr>
        <w:t>с.</w:t>
      </w:r>
      <w:r>
        <w:t xml:space="preserve"> </w:t>
      </w:r>
      <w:r w:rsidR="00D412D7">
        <w:t>Дорково</w:t>
      </w:r>
      <w:r>
        <w:t xml:space="preserve">. Групата получи </w:t>
      </w:r>
      <w:r w:rsidR="00D412D7">
        <w:t>диплом</w:t>
      </w:r>
      <w:r>
        <w:t xml:space="preserve"> за участие и </w:t>
      </w:r>
      <w:r w:rsidR="00D412D7">
        <w:t>награда логото на фестивала</w:t>
      </w:r>
      <w:r>
        <w:t>.</w:t>
      </w:r>
    </w:p>
    <w:p w:rsidR="00184CC9" w:rsidRDefault="00184CC9" w:rsidP="00184CC9">
      <w:pPr>
        <w:jc w:val="both"/>
      </w:pPr>
      <w:r>
        <w:t>V.  ШКОЛИ ПО ИЗКУСТВАТА – НЕ</w:t>
      </w:r>
    </w:p>
    <w:p w:rsidR="00184CC9" w:rsidRDefault="00184CC9" w:rsidP="00184CC9">
      <w:pPr>
        <w:jc w:val="both"/>
      </w:pPr>
      <w:r>
        <w:t>VІ. ШКОЛИ ЗА ИЗУЧАВАНЕ НА ЧУЖДИ ЕЗИЦИ – НЕ</w:t>
      </w:r>
    </w:p>
    <w:p w:rsidR="00184CC9" w:rsidRDefault="00184CC9" w:rsidP="00184CC9">
      <w:pPr>
        <w:jc w:val="both"/>
      </w:pPr>
      <w:r>
        <w:t>VІІ.КЛУБОВЕ И КРЪЖОЦИ – 5</w:t>
      </w:r>
    </w:p>
    <w:p w:rsidR="00184CC9" w:rsidRDefault="00184CC9" w:rsidP="00184CC9">
      <w:pPr>
        <w:jc w:val="both"/>
      </w:pPr>
      <w:r>
        <w:t xml:space="preserve">      Клуб „ Народно пеене” –18 бр.</w:t>
      </w:r>
    </w:p>
    <w:p w:rsidR="00184CC9" w:rsidRDefault="00184CC9" w:rsidP="00184CC9">
      <w:pPr>
        <w:jc w:val="both"/>
      </w:pPr>
      <w:r>
        <w:t xml:space="preserve">      Студио за „ Художествено слово”  - 12 бр.</w:t>
      </w:r>
    </w:p>
    <w:p w:rsidR="00184CC9" w:rsidRDefault="00184CC9" w:rsidP="00184CC9">
      <w:pPr>
        <w:jc w:val="both"/>
      </w:pPr>
      <w:r>
        <w:t xml:space="preserve">      Клуб „ Млад етнограф „- 15</w:t>
      </w:r>
      <w:r>
        <w:rPr>
          <w:lang w:val="en-US"/>
        </w:rPr>
        <w:t xml:space="preserve"> </w:t>
      </w:r>
      <w:r>
        <w:t>бр.</w:t>
      </w:r>
    </w:p>
    <w:p w:rsidR="00184CC9" w:rsidRDefault="00184CC9" w:rsidP="00184CC9">
      <w:pPr>
        <w:jc w:val="both"/>
      </w:pPr>
      <w:r>
        <w:t xml:space="preserve">      Клуб „ Млад турист „ –    18</w:t>
      </w:r>
      <w:r>
        <w:rPr>
          <w:lang w:val="en-US"/>
        </w:rPr>
        <w:t xml:space="preserve"> </w:t>
      </w:r>
      <w:r>
        <w:t>бр.</w:t>
      </w:r>
    </w:p>
    <w:p w:rsidR="00184CC9" w:rsidRDefault="00184CC9" w:rsidP="00184CC9">
      <w:pPr>
        <w:jc w:val="both"/>
      </w:pPr>
      <w:r>
        <w:t xml:space="preserve">      Клуб „Родолюбие” –        12 бр.</w:t>
      </w:r>
    </w:p>
    <w:p w:rsidR="00184CC9" w:rsidRDefault="00184CC9" w:rsidP="00184CC9">
      <w:pPr>
        <w:jc w:val="both"/>
      </w:pPr>
      <w:r>
        <w:t>VІІІ.ДЕЙСТВАЩИ МУЗЕЙНИ СБИРКИ –</w:t>
      </w:r>
    </w:p>
    <w:p w:rsidR="00184CC9" w:rsidRDefault="00184CC9" w:rsidP="00184CC9">
      <w:pPr>
        <w:pStyle w:val="a3"/>
        <w:numPr>
          <w:ilvl w:val="0"/>
          <w:numId w:val="1"/>
        </w:numPr>
        <w:jc w:val="both"/>
      </w:pPr>
      <w:r>
        <w:t>ЕТНОГРАФСКА СБИРКА</w:t>
      </w:r>
    </w:p>
    <w:p w:rsidR="00184CC9" w:rsidRDefault="00184CC9" w:rsidP="00184CC9">
      <w:pPr>
        <w:jc w:val="both"/>
      </w:pPr>
      <w:r>
        <w:t xml:space="preserve">ІХ. РАБОТА ПО ПРОЕКТИ – </w:t>
      </w:r>
      <w:r w:rsidR="003F02FC">
        <w:t>ДА</w:t>
      </w:r>
    </w:p>
    <w:p w:rsidR="00184CC9" w:rsidRDefault="00184CC9" w:rsidP="00184CC9">
      <w:pPr>
        <w:jc w:val="both"/>
      </w:pPr>
    </w:p>
    <w:p w:rsidR="00184CC9" w:rsidRDefault="00184CC9" w:rsidP="00184CC9">
      <w:pPr>
        <w:jc w:val="both"/>
      </w:pPr>
      <w:r>
        <w:t>Х. ДРУГИ ЧИТАЛИЩНИ ДЕЙНОСТИ :</w:t>
      </w:r>
    </w:p>
    <w:p w:rsidR="00184CC9" w:rsidRDefault="00184CC9" w:rsidP="00184CC9">
      <w:pPr>
        <w:jc w:val="both"/>
      </w:pPr>
      <w:r>
        <w:t xml:space="preserve">           В читалището организираме чествания на официални празници, отбелязваме всички бележити дати свързани с националната ни история и историята на селото. Подреждаме тематични кътове, изработваме витрини с ликове на видни личности и документални материали.Изготвяме и </w:t>
      </w:r>
      <w:r>
        <w:lastRenderedPageBreak/>
        <w:t>представяме мултимедийни презентации за дейността на читалището и такива свързани с официални празници и бележити дати.</w:t>
      </w:r>
    </w:p>
    <w:p w:rsidR="00184CC9" w:rsidRDefault="00184CC9" w:rsidP="00184CC9">
      <w:pPr>
        <w:jc w:val="both"/>
      </w:pPr>
      <w:r>
        <w:t>Във всички тези мероприятия вземат активно участие групата за автентичен фолклор и обичаи, група за обработен фолклор, участници от клуб „Млад етнограф”, клуб „Родолюбие”, студио за „Художествено слово”.</w:t>
      </w:r>
    </w:p>
    <w:p w:rsidR="00184CC9" w:rsidRDefault="00184CC9" w:rsidP="00184CC9">
      <w:pPr>
        <w:jc w:val="both"/>
      </w:pPr>
      <w:r>
        <w:t>Дейността на читалището е неизменно свързана с участието на ученици от местното училище, Съюз на запасните офицери и сержанти в Конуш, клуб на пенсионера, кметство Конуш.</w:t>
      </w:r>
    </w:p>
    <w:p w:rsidR="00184CC9" w:rsidRDefault="00184CC9" w:rsidP="00184CC9">
      <w:pPr>
        <w:jc w:val="both"/>
        <w:rPr>
          <w:b/>
        </w:rPr>
      </w:pPr>
      <w:r>
        <w:rPr>
          <w:b/>
        </w:rPr>
        <w:t xml:space="preserve">   Проведени културно-масови мероприятия през 201</w:t>
      </w:r>
      <w:r w:rsidR="00303669">
        <w:rPr>
          <w:b/>
        </w:rPr>
        <w:t>8</w:t>
      </w:r>
      <w:r>
        <w:rPr>
          <w:b/>
        </w:rPr>
        <w:t>год.</w:t>
      </w:r>
    </w:p>
    <w:p w:rsidR="00184CC9" w:rsidRDefault="00184CC9" w:rsidP="00184CC9">
      <w:pPr>
        <w:jc w:val="both"/>
        <w:rPr>
          <w:b/>
        </w:rPr>
      </w:pPr>
      <w:r>
        <w:rPr>
          <w:b/>
        </w:rPr>
        <w:t xml:space="preserve">   1./ 06.01. 201</w:t>
      </w:r>
      <w:r w:rsidR="00303669">
        <w:rPr>
          <w:b/>
        </w:rPr>
        <w:t>8</w:t>
      </w:r>
      <w:r>
        <w:rPr>
          <w:b/>
        </w:rPr>
        <w:t>год. -1</w:t>
      </w:r>
      <w:r w:rsidR="00303669">
        <w:rPr>
          <w:b/>
        </w:rPr>
        <w:t>70</w:t>
      </w:r>
      <w:r>
        <w:t xml:space="preserve"> </w:t>
      </w:r>
      <w:r>
        <w:rPr>
          <w:b/>
        </w:rPr>
        <w:t xml:space="preserve">години от рождението на Христо Ботев- </w:t>
      </w:r>
    </w:p>
    <w:p w:rsidR="00D0270D" w:rsidRDefault="00184CC9" w:rsidP="00184CC9">
      <w:pPr>
        <w:jc w:val="both"/>
        <w:rPr>
          <w:b/>
        </w:rPr>
      </w:pPr>
      <w:r>
        <w:t>В библиотеката на читалището бе подреден кът със снимки и документални материали за поета-революционер.</w:t>
      </w:r>
      <w:r w:rsidR="006A3D2C">
        <w:t xml:space="preserve"> Групата за художествено слово изнесе музикално поетична програма по стихове на поета</w:t>
      </w:r>
      <w:r w:rsidR="00077518">
        <w:t>. Пред присъстващите бе прожектиран филма „Свобода или смърт”</w:t>
      </w:r>
      <w:r>
        <w:rPr>
          <w:b/>
        </w:rPr>
        <w:t xml:space="preserve"> </w:t>
      </w:r>
    </w:p>
    <w:p w:rsidR="00D0270D" w:rsidRPr="0072507F" w:rsidRDefault="0072507F" w:rsidP="00184CC9">
      <w:pPr>
        <w:jc w:val="both"/>
      </w:pPr>
      <w:r>
        <w:rPr>
          <w:b/>
        </w:rPr>
        <w:t xml:space="preserve">   2.</w:t>
      </w:r>
      <w:r w:rsidR="00E5521C">
        <w:rPr>
          <w:b/>
        </w:rPr>
        <w:t xml:space="preserve"> </w:t>
      </w:r>
      <w:r>
        <w:rPr>
          <w:b/>
        </w:rPr>
        <w:t>08.</w:t>
      </w:r>
      <w:r w:rsidR="00C16509">
        <w:rPr>
          <w:b/>
          <w:lang w:val="en-US"/>
        </w:rPr>
        <w:t xml:space="preserve"> </w:t>
      </w:r>
      <w:r>
        <w:rPr>
          <w:b/>
        </w:rPr>
        <w:t>01. 2018г.</w:t>
      </w:r>
      <w:r>
        <w:t xml:space="preserve"> бе проведен тържествен митинг по случай 140 год. от освобождението на с. Конуш от турско робство. Жителите на селото поднесоха цветя пред паметника на двамата руски кавалеристи загинали при освобождението на селото в знак на благодарност.</w:t>
      </w:r>
    </w:p>
    <w:p w:rsidR="00184CC9" w:rsidRDefault="00184CC9" w:rsidP="00184CC9">
      <w:pPr>
        <w:jc w:val="both"/>
      </w:pPr>
      <w:r>
        <w:rPr>
          <w:b/>
        </w:rPr>
        <w:t xml:space="preserve"> </w:t>
      </w:r>
      <w:r w:rsidR="0047155F">
        <w:rPr>
          <w:b/>
        </w:rPr>
        <w:t xml:space="preserve"> </w:t>
      </w:r>
      <w:r>
        <w:rPr>
          <w:b/>
        </w:rPr>
        <w:t xml:space="preserve"> </w:t>
      </w:r>
      <w:r w:rsidR="0047155F">
        <w:rPr>
          <w:b/>
        </w:rPr>
        <w:t>3</w:t>
      </w:r>
      <w:r>
        <w:t>.</w:t>
      </w:r>
      <w:r w:rsidR="005E2EE0">
        <w:t xml:space="preserve"> </w:t>
      </w:r>
      <w:r>
        <w:rPr>
          <w:b/>
        </w:rPr>
        <w:t>Ден на родилната помощ</w:t>
      </w:r>
      <w:r w:rsidR="005E2EE0">
        <w:rPr>
          <w:b/>
        </w:rPr>
        <w:t xml:space="preserve"> </w:t>
      </w:r>
      <w:r>
        <w:t xml:space="preserve"> – 21 януари 201</w:t>
      </w:r>
      <w:r w:rsidR="00303669">
        <w:t>8</w:t>
      </w:r>
      <w:r>
        <w:t xml:space="preserve"> год.- Общоселско тържество. Представен беше обичая „подсипване на бабата” от групата за автентичен фолклор и обичаи и млади майки.Тържеството продължи с веселие.</w:t>
      </w:r>
    </w:p>
    <w:p w:rsidR="00184CC9" w:rsidRDefault="007920F2" w:rsidP="003237F4">
      <w:pPr>
        <w:jc w:val="both"/>
      </w:pPr>
      <w:r>
        <w:rPr>
          <w:b/>
        </w:rPr>
        <w:t xml:space="preserve">   4.</w:t>
      </w:r>
      <w:r w:rsidR="00184CC9">
        <w:t xml:space="preserve">– </w:t>
      </w:r>
      <w:r w:rsidR="00184CC9">
        <w:rPr>
          <w:b/>
        </w:rPr>
        <w:t>На 19 февруари</w:t>
      </w:r>
      <w:r w:rsidR="00B31120">
        <w:rPr>
          <w:b/>
        </w:rPr>
        <w:t xml:space="preserve"> – </w:t>
      </w:r>
      <w:r w:rsidR="00B31120">
        <w:t>по случай- 145 години от обесването на Апостола</w:t>
      </w:r>
      <w:r w:rsidR="00184CC9">
        <w:t xml:space="preserve"> в</w:t>
      </w:r>
      <w:r w:rsidR="00BF7335">
        <w:t>ъв фоайето</w:t>
      </w:r>
      <w:r w:rsidR="00184CC9">
        <w:t xml:space="preserve"> на читалището </w:t>
      </w:r>
      <w:r w:rsidR="00BF7335">
        <w:t>бе подредена витрина със снимков</w:t>
      </w:r>
      <w:r w:rsidR="00B31120">
        <w:t xml:space="preserve"> и документален</w:t>
      </w:r>
      <w:r w:rsidR="00BF7335">
        <w:t xml:space="preserve"> материал</w:t>
      </w:r>
      <w:r w:rsidR="00B31120">
        <w:t xml:space="preserve"> за живота и дейността на Апостола и неговите </w:t>
      </w:r>
      <w:proofErr w:type="spellStart"/>
      <w:r w:rsidR="00B31120">
        <w:t>с</w:t>
      </w:r>
      <w:r w:rsidR="00CA15D7">
        <w:t>ъ</w:t>
      </w:r>
      <w:r w:rsidR="00B31120">
        <w:t>ратници</w:t>
      </w:r>
      <w:proofErr w:type="spellEnd"/>
      <w:r w:rsidR="00B31120">
        <w:t>.</w:t>
      </w:r>
      <w:r w:rsidR="00184CC9">
        <w:t xml:space="preserve"> </w:t>
      </w:r>
      <w:r w:rsidR="00BF7335">
        <w:t xml:space="preserve"> </w:t>
      </w:r>
    </w:p>
    <w:p w:rsidR="00CA702B" w:rsidRDefault="007920F2" w:rsidP="00184CC9">
      <w:pPr>
        <w:jc w:val="both"/>
      </w:pPr>
      <w:r>
        <w:rPr>
          <w:b/>
        </w:rPr>
        <w:t xml:space="preserve">   5.</w:t>
      </w:r>
      <w:r w:rsidR="00184CC9">
        <w:t xml:space="preserve">  </w:t>
      </w:r>
      <w:r w:rsidR="00184CC9">
        <w:rPr>
          <w:b/>
        </w:rPr>
        <w:t>1 март</w:t>
      </w:r>
      <w:r w:rsidR="00184CC9">
        <w:t>-</w:t>
      </w:r>
      <w:r w:rsidR="00CA702B">
        <w:t xml:space="preserve"> Ден на самодееца – Подреждане на кът със снимков материал от дейността на самодейците. Среща на самодейците при читалището с клуб на пенсионера с. Конуш.</w:t>
      </w:r>
    </w:p>
    <w:p w:rsidR="00184CC9" w:rsidRDefault="00184CC9" w:rsidP="00184CC9">
      <w:pPr>
        <w:jc w:val="both"/>
      </w:pPr>
      <w:r>
        <w:t xml:space="preserve">  </w:t>
      </w:r>
      <w:r w:rsidR="007920F2">
        <w:t xml:space="preserve"> </w:t>
      </w:r>
      <w:r w:rsidR="003342D8" w:rsidRPr="003342D8">
        <w:rPr>
          <w:b/>
        </w:rPr>
        <w:t>6.</w:t>
      </w:r>
      <w:r>
        <w:t xml:space="preserve"> </w:t>
      </w:r>
      <w:r>
        <w:rPr>
          <w:b/>
        </w:rPr>
        <w:t xml:space="preserve"> </w:t>
      </w:r>
      <w:r w:rsidR="007920F2">
        <w:rPr>
          <w:b/>
        </w:rPr>
        <w:t xml:space="preserve"> </w:t>
      </w:r>
      <w:r w:rsidR="003342D8">
        <w:rPr>
          <w:b/>
        </w:rPr>
        <w:t>Т</w:t>
      </w:r>
      <w:r>
        <w:rPr>
          <w:b/>
        </w:rPr>
        <w:t>рети март</w:t>
      </w:r>
      <w:r w:rsidR="005E2EE0">
        <w:rPr>
          <w:b/>
        </w:rPr>
        <w:t xml:space="preserve">  </w:t>
      </w:r>
      <w:r>
        <w:t xml:space="preserve">– Организиран бе тържествен митинг по случай </w:t>
      </w:r>
      <w:r>
        <w:rPr>
          <w:b/>
        </w:rPr>
        <w:t>1</w:t>
      </w:r>
      <w:r w:rsidR="00303669">
        <w:rPr>
          <w:b/>
        </w:rPr>
        <w:t>40</w:t>
      </w:r>
      <w:r>
        <w:t xml:space="preserve"> години от Освобождението на България от османско иго. </w:t>
      </w:r>
    </w:p>
    <w:p w:rsidR="00184CC9" w:rsidRDefault="00184CC9" w:rsidP="00184CC9">
      <w:pPr>
        <w:ind w:right="-288"/>
        <w:jc w:val="both"/>
        <w:rPr>
          <w:lang w:val="en-US"/>
        </w:rPr>
      </w:pPr>
      <w:r>
        <w:t xml:space="preserve">В читалището беше изнесена музикално-поетична програма от групата за художествено слово. </w:t>
      </w:r>
    </w:p>
    <w:p w:rsidR="00184CC9" w:rsidRDefault="003342D8" w:rsidP="00184CC9">
      <w:pPr>
        <w:jc w:val="both"/>
      </w:pPr>
      <w:r>
        <w:rPr>
          <w:b/>
        </w:rPr>
        <w:t xml:space="preserve">   </w:t>
      </w:r>
      <w:r>
        <w:rPr>
          <w:b/>
          <w:lang w:val="en-US"/>
        </w:rPr>
        <w:t>7</w:t>
      </w:r>
      <w:r w:rsidR="00184CC9" w:rsidRPr="007920F2">
        <w:rPr>
          <w:b/>
        </w:rPr>
        <w:t>.</w:t>
      </w:r>
      <w:r w:rsidR="00184CC9">
        <w:t xml:space="preserve"> </w:t>
      </w:r>
      <w:r w:rsidR="00184CC9">
        <w:rPr>
          <w:b/>
        </w:rPr>
        <w:t>Осми март –„Международен ден на жената”</w:t>
      </w:r>
    </w:p>
    <w:p w:rsidR="00184CC9" w:rsidRDefault="00184CC9" w:rsidP="00184CC9">
      <w:pPr>
        <w:jc w:val="both"/>
      </w:pPr>
      <w:r>
        <w:t xml:space="preserve">       Беше организирано парти от читалищното </w:t>
      </w:r>
      <w:proofErr w:type="spellStart"/>
      <w:r>
        <w:t>р-во</w:t>
      </w:r>
      <w:proofErr w:type="spellEnd"/>
      <w:r>
        <w:t xml:space="preserve"> и пенсионерски клуб </w:t>
      </w:r>
      <w:r w:rsidR="002B7BD5">
        <w:t xml:space="preserve">     </w:t>
      </w:r>
      <w:r>
        <w:t xml:space="preserve">за </w:t>
      </w:r>
      <w:r w:rsidR="00D0270D">
        <w:t>жените от селото.</w:t>
      </w:r>
    </w:p>
    <w:p w:rsidR="00CA702B" w:rsidRPr="00CA702B" w:rsidRDefault="00CA702B" w:rsidP="00D0270D">
      <w:pPr>
        <w:jc w:val="both"/>
        <w:rPr>
          <w:b/>
        </w:rPr>
      </w:pPr>
      <w:r w:rsidRPr="005E68AB">
        <w:rPr>
          <w:b/>
        </w:rPr>
        <w:t xml:space="preserve"> </w:t>
      </w:r>
      <w:r w:rsidR="005E2EE0" w:rsidRPr="005E68AB">
        <w:rPr>
          <w:b/>
        </w:rPr>
        <w:t xml:space="preserve">   8.</w:t>
      </w:r>
      <w:r w:rsidR="005E2EE0">
        <w:t xml:space="preserve"> </w:t>
      </w:r>
      <w:r>
        <w:t xml:space="preserve"> </w:t>
      </w:r>
      <w:r w:rsidRPr="00CA702B">
        <w:rPr>
          <w:b/>
        </w:rPr>
        <w:t xml:space="preserve">Април </w:t>
      </w:r>
      <w:r>
        <w:rPr>
          <w:b/>
        </w:rPr>
        <w:t xml:space="preserve">– Седмица на детската книга </w:t>
      </w:r>
      <w:r w:rsidR="005A5C15">
        <w:rPr>
          <w:b/>
        </w:rPr>
        <w:t>–</w:t>
      </w:r>
      <w:r>
        <w:rPr>
          <w:b/>
        </w:rPr>
        <w:t xml:space="preserve"> </w:t>
      </w:r>
      <w:r w:rsidR="00B31120">
        <w:t xml:space="preserve">Организирано </w:t>
      </w:r>
      <w:r w:rsidR="005A5C15">
        <w:t>посещение на ученици от местното училище в библиотеката на читалището. Те с интерес разгледаха книгите</w:t>
      </w:r>
      <w:r w:rsidR="003049E5">
        <w:t xml:space="preserve"> </w:t>
      </w:r>
      <w:r w:rsidR="005A5C15">
        <w:t xml:space="preserve"> а също така и </w:t>
      </w:r>
      <w:r w:rsidR="00764676">
        <w:t xml:space="preserve">етнографската </w:t>
      </w:r>
      <w:r w:rsidR="00830907">
        <w:t>сбирка. Почти всички си взеха книжки за дома.</w:t>
      </w:r>
      <w:r w:rsidRPr="00CA702B">
        <w:rPr>
          <w:b/>
        </w:rPr>
        <w:t xml:space="preserve">                       </w:t>
      </w:r>
    </w:p>
    <w:p w:rsidR="00184CC9" w:rsidRDefault="00184CC9" w:rsidP="00D0270D">
      <w:pPr>
        <w:jc w:val="both"/>
      </w:pPr>
      <w:r>
        <w:rPr>
          <w:b/>
        </w:rPr>
        <w:t xml:space="preserve">   </w:t>
      </w:r>
      <w:r w:rsidR="007920F2">
        <w:rPr>
          <w:b/>
        </w:rPr>
        <w:t xml:space="preserve"> 9</w:t>
      </w:r>
      <w:r>
        <w:t>. По случай „</w:t>
      </w:r>
      <w:r>
        <w:rPr>
          <w:b/>
        </w:rPr>
        <w:t>Великден</w:t>
      </w:r>
      <w:r>
        <w:t xml:space="preserve">” – децата от детската градина бяха поканени </w:t>
      </w:r>
      <w:r w:rsidR="003237F4">
        <w:t>в читалището</w:t>
      </w:r>
      <w:r w:rsidR="00DC4B20">
        <w:t xml:space="preserve">, където жени от групата за автентичен фолклор и обичаи </w:t>
      </w:r>
      <w:r w:rsidR="00DC4B20">
        <w:lastRenderedPageBreak/>
        <w:t>запознаха децата с традициите и обичаите за празника, като им показаха начина на правене на козунаци, курабии и боядисването на яйцата.</w:t>
      </w:r>
      <w:r>
        <w:rPr>
          <w:b/>
        </w:rPr>
        <w:t xml:space="preserve">   </w:t>
      </w:r>
    </w:p>
    <w:p w:rsidR="00184CC9" w:rsidRDefault="007920F2" w:rsidP="00184CC9">
      <w:pPr>
        <w:jc w:val="both"/>
      </w:pPr>
      <w:r>
        <w:rPr>
          <w:b/>
        </w:rPr>
        <w:t xml:space="preserve">  </w:t>
      </w:r>
      <w:r w:rsidR="0004422A">
        <w:rPr>
          <w:b/>
        </w:rPr>
        <w:t xml:space="preserve"> </w:t>
      </w:r>
      <w:r>
        <w:rPr>
          <w:b/>
        </w:rPr>
        <w:t>10.</w:t>
      </w:r>
      <w:r w:rsidR="00184CC9">
        <w:rPr>
          <w:b/>
        </w:rPr>
        <w:t xml:space="preserve">  </w:t>
      </w:r>
      <w:r w:rsidR="00184CC9">
        <w:t xml:space="preserve">-  </w:t>
      </w:r>
      <w:r w:rsidR="00184CC9">
        <w:rPr>
          <w:b/>
        </w:rPr>
        <w:t>9 май 201</w:t>
      </w:r>
      <w:r w:rsidR="003E2EF0">
        <w:rPr>
          <w:b/>
        </w:rPr>
        <w:t>8</w:t>
      </w:r>
      <w:r w:rsidR="00184CC9">
        <w:rPr>
          <w:b/>
        </w:rPr>
        <w:t>год</w:t>
      </w:r>
      <w:r w:rsidR="00184CC9">
        <w:t xml:space="preserve">.- </w:t>
      </w:r>
    </w:p>
    <w:p w:rsidR="00184CC9" w:rsidRDefault="00184CC9" w:rsidP="00184CC9">
      <w:pPr>
        <w:jc w:val="both"/>
        <w:rPr>
          <w:rStyle w:val="fbphotocaptiontext"/>
        </w:rPr>
      </w:pPr>
      <w:r>
        <w:t xml:space="preserve">   - </w:t>
      </w:r>
      <w:r>
        <w:rPr>
          <w:rStyle w:val="fbphotocaptiontext"/>
        </w:rPr>
        <w:t>По случай 7</w:t>
      </w:r>
      <w:r w:rsidR="003E2EF0">
        <w:rPr>
          <w:rStyle w:val="fbphotocaptiontext"/>
        </w:rPr>
        <w:t>3</w:t>
      </w:r>
      <w:r>
        <w:rPr>
          <w:rStyle w:val="fbphotocaptiontext"/>
        </w:rPr>
        <w:t xml:space="preserve"> години от края на Втората световна война  пред паметната плоча на участниците във войната беше организиран </w:t>
      </w:r>
      <w:r w:rsidR="00FC4540">
        <w:rPr>
          <w:rStyle w:val="fbphotocaptiontext"/>
        </w:rPr>
        <w:t xml:space="preserve">тържествен митинг. </w:t>
      </w:r>
      <w:r>
        <w:rPr>
          <w:rStyle w:val="fbphotocaptiontext"/>
        </w:rPr>
        <w:t xml:space="preserve">Присъстваха потомци  и жители на селото. </w:t>
      </w:r>
    </w:p>
    <w:p w:rsidR="00184CC9" w:rsidRDefault="00184CC9" w:rsidP="00184CC9">
      <w:pPr>
        <w:jc w:val="both"/>
        <w:rPr>
          <w:b/>
        </w:rPr>
      </w:pPr>
      <w:r>
        <w:rPr>
          <w:rStyle w:val="fbphotocaptiontext"/>
        </w:rPr>
        <w:t xml:space="preserve">  </w:t>
      </w:r>
      <w:r w:rsidR="007920F2">
        <w:rPr>
          <w:rStyle w:val="fbphotocaptiontext"/>
        </w:rPr>
        <w:t xml:space="preserve"> </w:t>
      </w:r>
      <w:r>
        <w:rPr>
          <w:b/>
        </w:rPr>
        <w:t>1</w:t>
      </w:r>
      <w:r w:rsidR="007920F2">
        <w:rPr>
          <w:b/>
        </w:rPr>
        <w:t>1</w:t>
      </w:r>
      <w:r>
        <w:t xml:space="preserve">. </w:t>
      </w:r>
      <w:r>
        <w:rPr>
          <w:b/>
        </w:rPr>
        <w:t>-24 май 201</w:t>
      </w:r>
      <w:r w:rsidR="003E2EF0">
        <w:rPr>
          <w:b/>
        </w:rPr>
        <w:t>8</w:t>
      </w:r>
      <w:r>
        <w:rPr>
          <w:b/>
        </w:rPr>
        <w:t>год</w:t>
      </w:r>
      <w:r>
        <w:t xml:space="preserve">.- </w:t>
      </w:r>
      <w:r>
        <w:rPr>
          <w:b/>
        </w:rPr>
        <w:t>„Ден на славянската писменост и култура”</w:t>
      </w:r>
    </w:p>
    <w:p w:rsidR="00184CC9" w:rsidRDefault="00184CC9" w:rsidP="00184CC9">
      <w:pPr>
        <w:ind w:firstLine="285"/>
        <w:jc w:val="both"/>
      </w:pPr>
      <w:r>
        <w:t xml:space="preserve">- Във фоайето на читалището бе подредена витрина с ликовете на двамата братя и документални материали. </w:t>
      </w:r>
    </w:p>
    <w:p w:rsidR="00184CC9" w:rsidRDefault="00184CC9" w:rsidP="00184CC9">
      <w:pPr>
        <w:widowControl w:val="0"/>
        <w:jc w:val="both"/>
      </w:pPr>
      <w:r>
        <w:rPr>
          <w:b/>
        </w:rPr>
        <w:t xml:space="preserve">  </w:t>
      </w:r>
      <w:r w:rsidR="007920F2">
        <w:rPr>
          <w:b/>
        </w:rPr>
        <w:t xml:space="preserve"> </w:t>
      </w:r>
      <w:r>
        <w:rPr>
          <w:b/>
        </w:rPr>
        <w:t>1</w:t>
      </w:r>
      <w:r w:rsidR="007920F2">
        <w:rPr>
          <w:b/>
        </w:rPr>
        <w:t>2</w:t>
      </w:r>
      <w:r>
        <w:rPr>
          <w:b/>
        </w:rPr>
        <w:t>.</w:t>
      </w:r>
      <w:r>
        <w:t xml:space="preserve"> По случай </w:t>
      </w:r>
      <w:r>
        <w:rPr>
          <w:b/>
        </w:rPr>
        <w:t>„Международния ден на детето</w:t>
      </w:r>
      <w:r>
        <w:t xml:space="preserve">” </w:t>
      </w:r>
      <w:r>
        <w:rPr>
          <w:i/>
        </w:rPr>
        <w:t xml:space="preserve">-  </w:t>
      </w:r>
      <w:r>
        <w:t xml:space="preserve">1-ви юни –гости в библиотеката на читалището бяха децата от детската градина. Организирани им бяха занимателни игри, </w:t>
      </w:r>
      <w:r w:rsidR="003E2EF0">
        <w:t>те оцветяваха рисунки</w:t>
      </w:r>
      <w:r>
        <w:t xml:space="preserve">  с любими техни герои. </w:t>
      </w:r>
      <w:r w:rsidR="00D0270D">
        <w:t>Празника завърши с игри на открито.</w:t>
      </w:r>
    </w:p>
    <w:p w:rsidR="00184CC9" w:rsidRDefault="00184CC9" w:rsidP="00184CC9">
      <w:pPr>
        <w:widowControl w:val="0"/>
        <w:jc w:val="both"/>
      </w:pPr>
      <w:r>
        <w:rPr>
          <w:b/>
        </w:rPr>
        <w:t xml:space="preserve"> </w:t>
      </w:r>
      <w:r w:rsidR="0004422A">
        <w:rPr>
          <w:b/>
        </w:rPr>
        <w:t xml:space="preserve"> </w:t>
      </w:r>
      <w:r w:rsidR="007920F2">
        <w:rPr>
          <w:b/>
        </w:rPr>
        <w:t xml:space="preserve"> </w:t>
      </w:r>
      <w:r>
        <w:rPr>
          <w:b/>
        </w:rPr>
        <w:t>1</w:t>
      </w:r>
      <w:r w:rsidR="007920F2">
        <w:rPr>
          <w:b/>
        </w:rPr>
        <w:t>3</w:t>
      </w:r>
      <w:r>
        <w:t xml:space="preserve">. </w:t>
      </w:r>
      <w:r>
        <w:rPr>
          <w:b/>
        </w:rPr>
        <w:t>На 2 юни 201</w:t>
      </w:r>
      <w:r w:rsidR="003E2EF0">
        <w:rPr>
          <w:b/>
        </w:rPr>
        <w:t>8</w:t>
      </w:r>
      <w:r>
        <w:rPr>
          <w:b/>
        </w:rPr>
        <w:t>г. -</w:t>
      </w:r>
      <w:r>
        <w:t>по повод деня на Ботев, съюза на запасните и потомците, кметство и  читалище организираха поклонение пред паметниците на загиналите във войните.</w:t>
      </w:r>
    </w:p>
    <w:p w:rsidR="00CF1A28" w:rsidRDefault="00184CC9" w:rsidP="00184CC9">
      <w:pPr>
        <w:widowControl w:val="0"/>
        <w:jc w:val="both"/>
      </w:pPr>
      <w:r>
        <w:rPr>
          <w:b/>
        </w:rPr>
        <w:t xml:space="preserve"> </w:t>
      </w:r>
      <w:r w:rsidR="007920F2">
        <w:rPr>
          <w:b/>
        </w:rPr>
        <w:t xml:space="preserve"> </w:t>
      </w:r>
      <w:r w:rsidR="0004422A">
        <w:rPr>
          <w:b/>
        </w:rPr>
        <w:t xml:space="preserve"> </w:t>
      </w:r>
      <w:r>
        <w:rPr>
          <w:b/>
        </w:rPr>
        <w:t>1</w:t>
      </w:r>
      <w:r w:rsidR="007920F2">
        <w:rPr>
          <w:b/>
        </w:rPr>
        <w:t>4</w:t>
      </w:r>
      <w:r>
        <w:rPr>
          <w:b/>
        </w:rPr>
        <w:t>.</w:t>
      </w:r>
      <w:r>
        <w:t xml:space="preserve"> </w:t>
      </w:r>
      <w:r w:rsidR="003E2EF0" w:rsidRPr="00CF1A28">
        <w:rPr>
          <w:b/>
        </w:rPr>
        <w:t>На 8 юни 2018 г</w:t>
      </w:r>
      <w:r w:rsidR="003E2EF0">
        <w:t>.</w:t>
      </w:r>
      <w:r w:rsidR="00CF1A28">
        <w:t>- Певческата група взе участие в с. Узунджово по случай 120 - годишен юбилей на читалището. Получи грамота за участие.</w:t>
      </w:r>
    </w:p>
    <w:p w:rsidR="00184CC9" w:rsidRDefault="005E68AB" w:rsidP="00184CC9">
      <w:pPr>
        <w:widowControl w:val="0"/>
        <w:jc w:val="both"/>
      </w:pPr>
      <w:r>
        <w:rPr>
          <w:b/>
        </w:rPr>
        <w:t xml:space="preserve">  </w:t>
      </w:r>
      <w:r w:rsidR="0004422A">
        <w:rPr>
          <w:b/>
        </w:rPr>
        <w:t xml:space="preserve"> </w:t>
      </w:r>
      <w:r>
        <w:rPr>
          <w:b/>
        </w:rPr>
        <w:t>15.</w:t>
      </w:r>
      <w:r w:rsidR="00184CC9">
        <w:t xml:space="preserve"> </w:t>
      </w:r>
      <w:r w:rsidR="00CF1A28" w:rsidRPr="00CF1A28">
        <w:rPr>
          <w:b/>
        </w:rPr>
        <w:t>На 15</w:t>
      </w:r>
      <w:r w:rsidR="00CF1A28">
        <w:rPr>
          <w:b/>
        </w:rPr>
        <w:t xml:space="preserve"> </w:t>
      </w:r>
      <w:r w:rsidR="00CF1A28" w:rsidRPr="00CF1A28">
        <w:rPr>
          <w:b/>
        </w:rPr>
        <w:t>юли 2018 г.</w:t>
      </w:r>
      <w:r w:rsidR="00CF1A28">
        <w:rPr>
          <w:b/>
        </w:rPr>
        <w:t xml:space="preserve"> ПГ </w:t>
      </w:r>
      <w:r w:rsidR="00CF1A28">
        <w:t>взе участие във Втори регионален събор „</w:t>
      </w:r>
      <w:proofErr w:type="spellStart"/>
      <w:r w:rsidR="00CF1A28">
        <w:t>Орловски</w:t>
      </w:r>
      <w:proofErr w:type="spellEnd"/>
      <w:r w:rsidR="00CF1A28">
        <w:t xml:space="preserve"> напеви „ </w:t>
      </w:r>
      <w:r w:rsidR="00184CC9" w:rsidRPr="00CF1A28">
        <w:t>в</w:t>
      </w:r>
      <w:r w:rsidR="00184CC9">
        <w:t xml:space="preserve"> </w:t>
      </w:r>
      <w:r w:rsidR="00CF1A28">
        <w:t>с. Орлово</w:t>
      </w:r>
      <w:r w:rsidR="00E83215">
        <w:t xml:space="preserve"> бе наградена с грамота за участие, грамота първо място в категория групи </w:t>
      </w:r>
      <w:r w:rsidR="00FA372B">
        <w:t>и купа.</w:t>
      </w:r>
    </w:p>
    <w:p w:rsidR="00830907" w:rsidRDefault="003049E5" w:rsidP="00184CC9">
      <w:pPr>
        <w:widowControl w:val="0"/>
        <w:jc w:val="both"/>
      </w:pPr>
      <w:r>
        <w:rPr>
          <w:b/>
        </w:rPr>
        <w:t xml:space="preserve">   </w:t>
      </w:r>
      <w:r w:rsidR="0004422A">
        <w:rPr>
          <w:b/>
        </w:rPr>
        <w:t xml:space="preserve"> </w:t>
      </w:r>
      <w:r w:rsidR="005E68AB">
        <w:rPr>
          <w:b/>
        </w:rPr>
        <w:t>16.</w:t>
      </w:r>
      <w:r>
        <w:rPr>
          <w:b/>
        </w:rPr>
        <w:t xml:space="preserve">      </w:t>
      </w:r>
      <w:r w:rsidR="00830907" w:rsidRPr="00830907">
        <w:rPr>
          <w:b/>
        </w:rPr>
        <w:t>22 септември – Независимостта на България</w:t>
      </w:r>
      <w:r w:rsidR="00830907">
        <w:t xml:space="preserve"> – във фоайето на читалището беше подредена витрина със документални материали. </w:t>
      </w:r>
    </w:p>
    <w:p w:rsidR="00785F55" w:rsidRDefault="005E68AB" w:rsidP="00785F55">
      <w:pPr>
        <w:widowControl w:val="0"/>
        <w:jc w:val="both"/>
      </w:pPr>
      <w:r>
        <w:rPr>
          <w:b/>
        </w:rPr>
        <w:t xml:space="preserve"> </w:t>
      </w:r>
      <w:r w:rsidR="00184CC9" w:rsidRPr="005E68AB">
        <w:rPr>
          <w:b/>
        </w:rPr>
        <w:t xml:space="preserve"> </w:t>
      </w:r>
      <w:r w:rsidR="0004422A">
        <w:rPr>
          <w:b/>
        </w:rPr>
        <w:t xml:space="preserve"> </w:t>
      </w:r>
      <w:r w:rsidRPr="005E68AB">
        <w:rPr>
          <w:b/>
        </w:rPr>
        <w:t>17</w:t>
      </w:r>
      <w:r w:rsidR="00702339" w:rsidRPr="005E68AB">
        <w:rPr>
          <w:b/>
        </w:rPr>
        <w:t>.</w:t>
      </w:r>
      <w:r w:rsidR="00702339" w:rsidRPr="00702339">
        <w:rPr>
          <w:b/>
        </w:rPr>
        <w:t xml:space="preserve"> На 22 октомври 2018г.</w:t>
      </w:r>
      <w:r w:rsidR="00702339">
        <w:rPr>
          <w:b/>
        </w:rPr>
        <w:t xml:space="preserve"> </w:t>
      </w:r>
      <w:r w:rsidR="00702339">
        <w:t>стартира благотворителната кампания „Изплети топлина „ за хората в нужда. Първите които се включиха в кампанията бяха самодейките при читалището. После всички които изявиха желание от селото също се включиха</w:t>
      </w:r>
      <w:r w:rsidR="00785F55">
        <w:t>, кой с труд кой със своя прежда а така също и с дарена. Кампанията продължи близо два месеца приключи на 10.12.2018г. Събитието, бе отразено от медиите.</w:t>
      </w:r>
    </w:p>
    <w:p w:rsidR="008A702F" w:rsidRDefault="00184CC9" w:rsidP="00184CC9">
      <w:pPr>
        <w:widowControl w:val="0"/>
        <w:jc w:val="both"/>
        <w:rPr>
          <w:b/>
        </w:rPr>
      </w:pPr>
      <w:r w:rsidRPr="00785F55">
        <w:rPr>
          <w:b/>
        </w:rPr>
        <w:t xml:space="preserve"> </w:t>
      </w:r>
      <w:r w:rsidR="00785F55" w:rsidRPr="00785F55">
        <w:rPr>
          <w:b/>
        </w:rPr>
        <w:t xml:space="preserve"> </w:t>
      </w:r>
      <w:r w:rsidR="0004422A">
        <w:rPr>
          <w:b/>
        </w:rPr>
        <w:t xml:space="preserve"> </w:t>
      </w:r>
      <w:r w:rsidR="005E68AB">
        <w:rPr>
          <w:b/>
        </w:rPr>
        <w:t>18.</w:t>
      </w:r>
      <w:r w:rsidR="00785F55" w:rsidRPr="00785F55">
        <w:rPr>
          <w:b/>
        </w:rPr>
        <w:t xml:space="preserve"> </w:t>
      </w:r>
      <w:r w:rsidR="008A702F">
        <w:rPr>
          <w:b/>
        </w:rPr>
        <w:t xml:space="preserve">    1- ноември 2018г. Ден на народните будители </w:t>
      </w:r>
      <w:r w:rsidR="008A702F">
        <w:t>в библиотеката на читалището</w:t>
      </w:r>
      <w:r w:rsidR="00D46468">
        <w:t xml:space="preserve"> бяха поканени жители на селото. Пред присъстващите, бе представена презентация за будителите, както и презентация за живота и стиховете на поета Христо Смирненски по случай 120 години от неговото рождение.</w:t>
      </w:r>
      <w:r w:rsidR="00785F55" w:rsidRPr="00785F55">
        <w:rPr>
          <w:b/>
        </w:rPr>
        <w:t xml:space="preserve">  </w:t>
      </w:r>
    </w:p>
    <w:p w:rsidR="008A702F" w:rsidRDefault="008A702F" w:rsidP="00184CC9">
      <w:pPr>
        <w:widowControl w:val="0"/>
        <w:jc w:val="both"/>
        <w:rPr>
          <w:b/>
        </w:rPr>
      </w:pPr>
    </w:p>
    <w:p w:rsidR="00184CC9" w:rsidRDefault="0004422A" w:rsidP="00184CC9">
      <w:pPr>
        <w:widowControl w:val="0"/>
        <w:jc w:val="both"/>
      </w:pPr>
      <w:r>
        <w:rPr>
          <w:b/>
        </w:rPr>
        <w:t xml:space="preserve"> </w:t>
      </w:r>
      <w:r w:rsidR="00256A01">
        <w:rPr>
          <w:b/>
        </w:rPr>
        <w:t xml:space="preserve"> 19.   </w:t>
      </w:r>
      <w:r w:rsidR="0058616A">
        <w:rPr>
          <w:b/>
        </w:rPr>
        <w:t xml:space="preserve"> </w:t>
      </w:r>
      <w:r w:rsidR="00785F55" w:rsidRPr="00785F55">
        <w:rPr>
          <w:b/>
        </w:rPr>
        <w:t>21ноември 2018г</w:t>
      </w:r>
      <w:r w:rsidR="00256A01">
        <w:rPr>
          <w:b/>
        </w:rPr>
        <w:t>.</w:t>
      </w:r>
      <w:r w:rsidR="00785F55">
        <w:t xml:space="preserve"> – Ден на християнското семейство </w:t>
      </w:r>
      <w:r w:rsidR="0076087A">
        <w:t xml:space="preserve">в читалището бе организирана среща </w:t>
      </w:r>
      <w:r w:rsidR="008A702F">
        <w:t xml:space="preserve"> </w:t>
      </w:r>
      <w:r w:rsidR="00DB0024">
        <w:t>с</w:t>
      </w:r>
      <w:r w:rsidR="003F02FC">
        <w:t xml:space="preserve"> млади</w:t>
      </w:r>
      <w:r w:rsidR="00DB0024">
        <w:t xml:space="preserve"> семейства от селото.</w:t>
      </w:r>
    </w:p>
    <w:p w:rsidR="00D46468" w:rsidRPr="00D46468" w:rsidRDefault="00184CC9" w:rsidP="00D46468">
      <w:pPr>
        <w:widowControl w:val="0"/>
        <w:jc w:val="both"/>
      </w:pPr>
      <w:r>
        <w:rPr>
          <w:b/>
        </w:rPr>
        <w:t xml:space="preserve"> </w:t>
      </w:r>
      <w:r w:rsidR="0004422A">
        <w:rPr>
          <w:b/>
        </w:rPr>
        <w:t xml:space="preserve"> </w:t>
      </w:r>
      <w:r>
        <w:rPr>
          <w:b/>
        </w:rPr>
        <w:t xml:space="preserve">20. </w:t>
      </w:r>
      <w:r w:rsidR="00256A01">
        <w:rPr>
          <w:b/>
        </w:rPr>
        <w:t xml:space="preserve"> </w:t>
      </w:r>
      <w:r w:rsidR="00D46468">
        <w:rPr>
          <w:b/>
        </w:rPr>
        <w:t>14 Декември 2018г. –</w:t>
      </w:r>
      <w:r w:rsidR="00D46468">
        <w:t>участие в кулинарната изложба „</w:t>
      </w:r>
      <w:r w:rsidR="00FA13DA">
        <w:t xml:space="preserve"> Традиция</w:t>
      </w:r>
      <w:r w:rsidR="00FA1426">
        <w:rPr>
          <w:lang w:val="en-US"/>
        </w:rPr>
        <w:t>та</w:t>
      </w:r>
      <w:r w:rsidR="00FA13DA">
        <w:t xml:space="preserve"> </w:t>
      </w:r>
      <w:r w:rsidR="00D46468">
        <w:t>стара и нова в Хасковския край „ организирана от ОНЧ „Заря”гр. Хасково.</w:t>
      </w:r>
    </w:p>
    <w:p w:rsidR="00184CC9" w:rsidRDefault="00FA13DA" w:rsidP="00184CC9">
      <w:pPr>
        <w:pStyle w:val="a3"/>
        <w:ind w:left="435"/>
        <w:jc w:val="both"/>
      </w:pPr>
      <w:r>
        <w:t>НЧ „ Пробуда- 1925”с. Конуш представи обреден хляб, свински кебап с разсол, пълнени чушки домашен кашкавал и кашкавалени кошнички.</w:t>
      </w:r>
    </w:p>
    <w:p w:rsidR="00FA13DA" w:rsidRDefault="00FA13DA" w:rsidP="00184CC9">
      <w:pPr>
        <w:pStyle w:val="a3"/>
        <w:ind w:left="435"/>
        <w:jc w:val="both"/>
      </w:pPr>
      <w:r>
        <w:t>Получи грамота за участие, грамота за завоювано второ място в категория „ Най-добро месно ястие „ и сребърен медал.</w:t>
      </w:r>
    </w:p>
    <w:p w:rsidR="00AA54E3" w:rsidRDefault="00AA54E3" w:rsidP="00184CC9">
      <w:pPr>
        <w:pStyle w:val="a3"/>
        <w:ind w:left="435"/>
        <w:jc w:val="both"/>
      </w:pPr>
      <w:r>
        <w:lastRenderedPageBreak/>
        <w:t>На 17 декември – в читалището бе представена изложба организирана от Областна администрация гр. Хасково. На изложбата присъстваха жители на селото както и деца от местното училище.</w:t>
      </w:r>
    </w:p>
    <w:p w:rsidR="00AA54E3" w:rsidRDefault="00AA54E3" w:rsidP="00184CC9">
      <w:pPr>
        <w:pStyle w:val="a3"/>
        <w:ind w:left="435"/>
        <w:jc w:val="both"/>
      </w:pPr>
    </w:p>
    <w:p w:rsidR="00C71B4C" w:rsidRDefault="00AA54E3" w:rsidP="00184CC9">
      <w:pPr>
        <w:pStyle w:val="a3"/>
        <w:ind w:left="435"/>
        <w:jc w:val="both"/>
      </w:pPr>
      <w:r>
        <w:rPr>
          <w:b/>
        </w:rPr>
        <w:t>21 Декември 2018г.</w:t>
      </w:r>
      <w:r>
        <w:t xml:space="preserve"> </w:t>
      </w:r>
      <w:r w:rsidR="002A2461">
        <w:t>–</w:t>
      </w:r>
      <w:r w:rsidR="00343487">
        <w:t xml:space="preserve"> За коледните и новогодишни празници в читалището беше организира</w:t>
      </w:r>
      <w:r w:rsidR="0090455C">
        <w:t>но тържество</w:t>
      </w:r>
      <w:r w:rsidR="00D232ED">
        <w:t xml:space="preserve"> от читалищното ръководство и Клуб на пенсионера. </w:t>
      </w:r>
      <w:r w:rsidR="00C71B4C">
        <w:t>Празника  завърши с веселие.</w:t>
      </w:r>
    </w:p>
    <w:p w:rsidR="00C71B4C" w:rsidRDefault="00C71B4C" w:rsidP="00184CC9">
      <w:pPr>
        <w:pStyle w:val="a3"/>
        <w:ind w:left="435"/>
        <w:jc w:val="both"/>
      </w:pPr>
    </w:p>
    <w:p w:rsidR="00184CC9" w:rsidRDefault="00184CC9" w:rsidP="00184CC9">
      <w:pPr>
        <w:pStyle w:val="a3"/>
        <w:ind w:left="435"/>
        <w:jc w:val="both"/>
      </w:pPr>
      <w:r>
        <w:t>ХІ.  Материална база:</w:t>
      </w:r>
    </w:p>
    <w:p w:rsidR="00184CC9" w:rsidRDefault="00184CC9" w:rsidP="00184CC9">
      <w:pPr>
        <w:ind w:left="75"/>
        <w:jc w:val="both"/>
      </w:pPr>
    </w:p>
    <w:p w:rsidR="00184CC9" w:rsidRDefault="00184CC9" w:rsidP="00184CC9">
      <w:pPr>
        <w:jc w:val="both"/>
      </w:pPr>
      <w:r>
        <w:t xml:space="preserve">  -  А/ Разгъната площ – 664 м2</w:t>
      </w:r>
    </w:p>
    <w:p w:rsidR="00184CC9" w:rsidRDefault="00184CC9" w:rsidP="00184CC9">
      <w:pPr>
        <w:jc w:val="both"/>
      </w:pPr>
      <w:r>
        <w:t xml:space="preserve">  -  Б/ Зрителна зала    – 210 бр.</w:t>
      </w:r>
    </w:p>
    <w:p w:rsidR="00184CC9" w:rsidRDefault="00184CC9" w:rsidP="00184CC9">
      <w:pPr>
        <w:jc w:val="both"/>
      </w:pPr>
      <w:r>
        <w:t xml:space="preserve">  -  В/ Библиотека        -     75м.кв.</w:t>
      </w:r>
    </w:p>
    <w:p w:rsidR="00184CC9" w:rsidRDefault="00184CC9" w:rsidP="00184CC9">
      <w:pPr>
        <w:jc w:val="both"/>
      </w:pPr>
      <w:r>
        <w:t xml:space="preserve">  -  Г/ Зала за репетиции- 75 „</w:t>
      </w:r>
    </w:p>
    <w:p w:rsidR="00184CC9" w:rsidRDefault="00184CC9" w:rsidP="00184CC9">
      <w:pPr>
        <w:jc w:val="both"/>
      </w:pPr>
      <w:r>
        <w:t xml:space="preserve">  - Д/ Техническа база – Четири компютърни конфигурации, мултимедия с екран, ксерокс.</w:t>
      </w:r>
    </w:p>
    <w:p w:rsidR="00184CC9" w:rsidRDefault="00184CC9" w:rsidP="00184CC9">
      <w:pPr>
        <w:jc w:val="both"/>
      </w:pPr>
      <w:r>
        <w:t xml:space="preserve"> ХІІІ. Субсидирана численост на персонала – 2 </w:t>
      </w:r>
    </w:p>
    <w:p w:rsidR="00184CC9" w:rsidRDefault="00184CC9" w:rsidP="00184CC9">
      <w:pPr>
        <w:jc w:val="both"/>
      </w:pPr>
      <w:r>
        <w:t xml:space="preserve"> ХІV. Общ бюджет за 201</w:t>
      </w:r>
      <w:r w:rsidR="002A2461">
        <w:t>8 г.</w:t>
      </w:r>
      <w:r>
        <w:t xml:space="preserve">     –          </w:t>
      </w:r>
      <w:r w:rsidR="00E35064">
        <w:t xml:space="preserve">                         </w:t>
      </w:r>
      <w:r>
        <w:t>1</w:t>
      </w:r>
      <w:r w:rsidR="00007600">
        <w:t>8</w:t>
      </w:r>
      <w:r w:rsidR="00F557E1">
        <w:t>932,11</w:t>
      </w:r>
      <w:r>
        <w:t>лв.</w:t>
      </w:r>
    </w:p>
    <w:p w:rsidR="00007600" w:rsidRDefault="00007600" w:rsidP="00184CC9">
      <w:pPr>
        <w:jc w:val="both"/>
      </w:pPr>
      <w:r>
        <w:t xml:space="preserve">          Субсидия                                       </w:t>
      </w:r>
      <w:r w:rsidR="00E35064">
        <w:t xml:space="preserve">                        </w:t>
      </w:r>
      <w:r>
        <w:t xml:space="preserve"> 16634,00 лв.</w:t>
      </w:r>
    </w:p>
    <w:p w:rsidR="00184CC9" w:rsidRDefault="00184CC9" w:rsidP="00184CC9">
      <w:pPr>
        <w:jc w:val="both"/>
      </w:pPr>
      <w:r>
        <w:t xml:space="preserve">          </w:t>
      </w:r>
      <w:r w:rsidR="00007600">
        <w:t>Субсидия</w:t>
      </w:r>
      <w:r w:rsidR="00E35064">
        <w:t xml:space="preserve"> Общ.Хасково</w:t>
      </w:r>
      <w:r w:rsidR="00007600">
        <w:t xml:space="preserve"> програма „Мобилност”</w:t>
      </w:r>
      <w:r>
        <w:t xml:space="preserve">   </w:t>
      </w:r>
      <w:r w:rsidR="00007600">
        <w:t xml:space="preserve"> 895,31 лв.  </w:t>
      </w:r>
    </w:p>
    <w:p w:rsidR="00184CC9" w:rsidRDefault="00007600" w:rsidP="00184CC9">
      <w:pPr>
        <w:jc w:val="both"/>
      </w:pPr>
      <w:r>
        <w:t xml:space="preserve">           Наем земя</w:t>
      </w:r>
      <w:r w:rsidR="00184CC9">
        <w:t xml:space="preserve">                                      </w:t>
      </w:r>
      <w:r>
        <w:t xml:space="preserve"> </w:t>
      </w:r>
      <w:r w:rsidR="00E35064">
        <w:t xml:space="preserve">                         </w:t>
      </w:r>
      <w:r w:rsidR="0007041F">
        <w:t xml:space="preserve">  </w:t>
      </w:r>
      <w:r w:rsidR="00E35064">
        <w:t>750,00</w:t>
      </w:r>
      <w:r w:rsidR="00184CC9">
        <w:t xml:space="preserve"> </w:t>
      </w:r>
      <w:r w:rsidR="00E35064">
        <w:t>лв.</w:t>
      </w:r>
    </w:p>
    <w:p w:rsidR="00184CC9" w:rsidRDefault="00184CC9" w:rsidP="00184CC9">
      <w:pPr>
        <w:jc w:val="both"/>
      </w:pPr>
      <w:r>
        <w:t xml:space="preserve">          Членски внос                                   </w:t>
      </w:r>
      <w:r w:rsidR="00007600">
        <w:t xml:space="preserve">   </w:t>
      </w:r>
      <w:r w:rsidR="00E35064">
        <w:t xml:space="preserve">                       </w:t>
      </w:r>
      <w:r w:rsidR="0007041F">
        <w:t xml:space="preserve">  </w:t>
      </w:r>
      <w:r w:rsidR="00E35064">
        <w:t xml:space="preserve"> </w:t>
      </w:r>
      <w:r w:rsidR="00007600">
        <w:t>98</w:t>
      </w:r>
      <w:r>
        <w:t>,00</w:t>
      </w:r>
      <w:r w:rsidR="00007600">
        <w:t xml:space="preserve"> лв.</w:t>
      </w:r>
    </w:p>
    <w:p w:rsidR="00184CC9" w:rsidRDefault="00184CC9" w:rsidP="00184CC9">
      <w:pPr>
        <w:jc w:val="both"/>
      </w:pPr>
      <w:r>
        <w:t xml:space="preserve">          Други приходи                               </w:t>
      </w:r>
      <w:r w:rsidR="00E35064">
        <w:t xml:space="preserve">                         </w:t>
      </w:r>
      <w:r w:rsidR="0007041F">
        <w:t xml:space="preserve">  </w:t>
      </w:r>
      <w:r w:rsidR="00007600">
        <w:t>554,80 лв.</w:t>
      </w:r>
      <w:r w:rsidR="00E35064">
        <w:t xml:space="preserve"> </w:t>
      </w:r>
      <w:r>
        <w:t xml:space="preserve">  </w:t>
      </w:r>
    </w:p>
    <w:p w:rsidR="00184CC9" w:rsidRDefault="00184CC9" w:rsidP="00184CC9">
      <w:pPr>
        <w:jc w:val="both"/>
        <w:rPr>
          <w:b/>
        </w:rPr>
      </w:pPr>
    </w:p>
    <w:p w:rsidR="0007041F" w:rsidRDefault="0007041F" w:rsidP="00184CC9">
      <w:pPr>
        <w:jc w:val="both"/>
        <w:rPr>
          <w:b/>
        </w:rPr>
      </w:pPr>
    </w:p>
    <w:p w:rsidR="00184CC9" w:rsidRDefault="00184CC9" w:rsidP="00184CC9">
      <w:pPr>
        <w:jc w:val="both"/>
      </w:pPr>
      <w:r>
        <w:rPr>
          <w:b/>
        </w:rPr>
        <w:t xml:space="preserve"> </w:t>
      </w:r>
      <w:r>
        <w:t>ХV.  Работно време – секретар:        от 8.00 ч. -12.00 ч.</w:t>
      </w:r>
    </w:p>
    <w:p w:rsidR="00184CC9" w:rsidRDefault="00184CC9" w:rsidP="00184CC9">
      <w:pPr>
        <w:jc w:val="both"/>
      </w:pPr>
      <w:r>
        <w:t xml:space="preserve">                                                              от 13.00 ч.- 17.00 ч.</w:t>
      </w:r>
    </w:p>
    <w:p w:rsidR="00184CC9" w:rsidRDefault="00184CC9" w:rsidP="00184CC9">
      <w:pPr>
        <w:pStyle w:val="a3"/>
        <w:ind w:left="435"/>
        <w:jc w:val="both"/>
      </w:pPr>
      <w:r>
        <w:t xml:space="preserve">                           библиотека:      </w:t>
      </w:r>
      <w:r>
        <w:rPr>
          <w:lang w:val="en-US"/>
        </w:rPr>
        <w:t xml:space="preserve">  </w:t>
      </w:r>
      <w:r>
        <w:t>от   9.00ч. - 13.00ч.</w:t>
      </w:r>
    </w:p>
    <w:p w:rsidR="00184CC9" w:rsidRDefault="00184CC9" w:rsidP="00184CC9">
      <w:pPr>
        <w:jc w:val="both"/>
      </w:pPr>
      <w:r>
        <w:t xml:space="preserve">   </w:t>
      </w:r>
    </w:p>
    <w:p w:rsidR="00184CC9" w:rsidRDefault="00184CC9" w:rsidP="00184CC9">
      <w:pPr>
        <w:jc w:val="both"/>
      </w:pPr>
      <w:r>
        <w:t xml:space="preserve">                               </w:t>
      </w:r>
    </w:p>
    <w:p w:rsidR="00184CC9" w:rsidRDefault="00184CC9" w:rsidP="00184CC9">
      <w:pPr>
        <w:jc w:val="both"/>
      </w:pPr>
    </w:p>
    <w:p w:rsidR="00184CC9" w:rsidRDefault="00184CC9" w:rsidP="00184CC9">
      <w:pPr>
        <w:jc w:val="both"/>
      </w:pPr>
    </w:p>
    <w:p w:rsidR="00184CC9" w:rsidRDefault="00184CC9" w:rsidP="00184CC9">
      <w:pPr>
        <w:jc w:val="both"/>
      </w:pPr>
      <w:r>
        <w:t xml:space="preserve">                                                                   Председател:..................................</w:t>
      </w:r>
    </w:p>
    <w:p w:rsidR="00184CC9" w:rsidRDefault="00184CC9" w:rsidP="00184CC9">
      <w:pPr>
        <w:jc w:val="both"/>
      </w:pPr>
      <w:r>
        <w:t xml:space="preserve">                                                                                            / Д. Бойчева/</w:t>
      </w:r>
    </w:p>
    <w:p w:rsidR="00184CC9" w:rsidRDefault="00184CC9" w:rsidP="00184CC9">
      <w:pPr>
        <w:jc w:val="both"/>
      </w:pPr>
    </w:p>
    <w:p w:rsidR="00184CC9" w:rsidRDefault="00184CC9" w:rsidP="00184CC9">
      <w:pPr>
        <w:jc w:val="both"/>
      </w:pPr>
      <w:r>
        <w:t xml:space="preserve">                                                                      Секретар:.....................................</w:t>
      </w:r>
    </w:p>
    <w:p w:rsidR="00184CC9" w:rsidRDefault="00184CC9" w:rsidP="00184CC9">
      <w:pPr>
        <w:jc w:val="both"/>
      </w:pPr>
      <w:r>
        <w:t xml:space="preserve">                                                                                           / П. Господинова /</w:t>
      </w:r>
    </w:p>
    <w:p w:rsidR="00184CC9" w:rsidRDefault="00184CC9" w:rsidP="000839D6">
      <w:pPr>
        <w:jc w:val="both"/>
      </w:pPr>
      <w:r>
        <w:t xml:space="preserve">Дата: </w:t>
      </w:r>
      <w:r w:rsidR="000839D6">
        <w:t>18.04.2019г.</w:t>
      </w:r>
    </w:p>
    <w:p w:rsidR="00354720" w:rsidRDefault="00354720">
      <w:pPr>
        <w:rPr>
          <w:lang w:val="en-US"/>
        </w:rPr>
      </w:pPr>
    </w:p>
    <w:p w:rsidR="00E053FF" w:rsidRDefault="00E053FF">
      <w:pPr>
        <w:rPr>
          <w:lang w:val="en-US"/>
        </w:rPr>
      </w:pPr>
    </w:p>
    <w:p w:rsidR="00E053FF" w:rsidRDefault="00E053FF">
      <w:pPr>
        <w:rPr>
          <w:lang w:val="en-US"/>
        </w:rPr>
      </w:pPr>
    </w:p>
    <w:p w:rsidR="00E053FF" w:rsidRDefault="00E053FF">
      <w:pPr>
        <w:rPr>
          <w:lang w:val="en-US"/>
        </w:rPr>
      </w:pPr>
    </w:p>
    <w:p w:rsidR="00E053FF" w:rsidRDefault="00E053FF">
      <w:pPr>
        <w:rPr>
          <w:lang w:val="en-US"/>
        </w:rPr>
      </w:pPr>
    </w:p>
    <w:p w:rsidR="00E053FF" w:rsidRDefault="00E053FF" w:rsidP="00E053FF">
      <w:pPr>
        <w:jc w:val="center"/>
        <w:rPr>
          <w:sz w:val="32"/>
          <w:szCs w:val="32"/>
        </w:rPr>
      </w:pPr>
      <w:r>
        <w:rPr>
          <w:sz w:val="32"/>
          <w:szCs w:val="32"/>
        </w:rPr>
        <w:lastRenderedPageBreak/>
        <w:t>Списък на читалищното настоятелство</w:t>
      </w:r>
    </w:p>
    <w:p w:rsidR="00E053FF" w:rsidRDefault="00E053FF" w:rsidP="00E053FF">
      <w:pPr>
        <w:jc w:val="center"/>
        <w:rPr>
          <w:sz w:val="32"/>
          <w:szCs w:val="32"/>
        </w:rPr>
      </w:pPr>
    </w:p>
    <w:p w:rsidR="00E053FF" w:rsidRDefault="00E053FF" w:rsidP="00E053FF">
      <w:pPr>
        <w:pStyle w:val="a3"/>
        <w:numPr>
          <w:ilvl w:val="0"/>
          <w:numId w:val="2"/>
        </w:numPr>
        <w:rPr>
          <w:sz w:val="32"/>
          <w:szCs w:val="32"/>
        </w:rPr>
      </w:pPr>
      <w:r>
        <w:rPr>
          <w:sz w:val="32"/>
          <w:szCs w:val="32"/>
        </w:rPr>
        <w:t xml:space="preserve">Ангел Христозов </w:t>
      </w:r>
      <w:proofErr w:type="spellStart"/>
      <w:r>
        <w:rPr>
          <w:sz w:val="32"/>
          <w:szCs w:val="32"/>
        </w:rPr>
        <w:t>Христозов</w:t>
      </w:r>
      <w:proofErr w:type="spellEnd"/>
    </w:p>
    <w:p w:rsidR="00E053FF" w:rsidRDefault="00E053FF" w:rsidP="00E053FF">
      <w:pPr>
        <w:pStyle w:val="a3"/>
        <w:numPr>
          <w:ilvl w:val="0"/>
          <w:numId w:val="2"/>
        </w:numPr>
        <w:rPr>
          <w:sz w:val="32"/>
          <w:szCs w:val="32"/>
        </w:rPr>
      </w:pPr>
      <w:r>
        <w:rPr>
          <w:sz w:val="32"/>
          <w:szCs w:val="32"/>
        </w:rPr>
        <w:t>Димо Петров Димов</w:t>
      </w:r>
    </w:p>
    <w:p w:rsidR="00E053FF" w:rsidRDefault="00E053FF" w:rsidP="00E053FF">
      <w:pPr>
        <w:pStyle w:val="a3"/>
        <w:numPr>
          <w:ilvl w:val="0"/>
          <w:numId w:val="2"/>
        </w:numPr>
        <w:rPr>
          <w:sz w:val="32"/>
          <w:szCs w:val="32"/>
        </w:rPr>
      </w:pPr>
      <w:r>
        <w:rPr>
          <w:sz w:val="32"/>
          <w:szCs w:val="32"/>
        </w:rPr>
        <w:t>Георги Делчев Христов</w:t>
      </w:r>
    </w:p>
    <w:p w:rsidR="00E053FF" w:rsidRDefault="00E504F1" w:rsidP="00E053FF">
      <w:pPr>
        <w:pStyle w:val="a3"/>
        <w:numPr>
          <w:ilvl w:val="0"/>
          <w:numId w:val="2"/>
        </w:numPr>
        <w:rPr>
          <w:sz w:val="32"/>
          <w:szCs w:val="32"/>
        </w:rPr>
      </w:pPr>
      <w:proofErr w:type="spellStart"/>
      <w:r>
        <w:rPr>
          <w:sz w:val="32"/>
          <w:szCs w:val="32"/>
          <w:lang w:val="en-US"/>
        </w:rPr>
        <w:t>Делка</w:t>
      </w:r>
      <w:proofErr w:type="spellEnd"/>
      <w:r>
        <w:rPr>
          <w:sz w:val="32"/>
          <w:szCs w:val="32"/>
          <w:lang w:val="en-US"/>
        </w:rPr>
        <w:t xml:space="preserve"> </w:t>
      </w:r>
      <w:proofErr w:type="spellStart"/>
      <w:r>
        <w:rPr>
          <w:sz w:val="32"/>
          <w:szCs w:val="32"/>
          <w:lang w:val="en-US"/>
        </w:rPr>
        <w:t>Никова</w:t>
      </w:r>
      <w:proofErr w:type="spellEnd"/>
      <w:r>
        <w:rPr>
          <w:sz w:val="32"/>
          <w:szCs w:val="32"/>
          <w:lang w:val="en-US"/>
        </w:rPr>
        <w:t xml:space="preserve"> </w:t>
      </w:r>
      <w:proofErr w:type="spellStart"/>
      <w:r>
        <w:rPr>
          <w:sz w:val="32"/>
          <w:szCs w:val="32"/>
          <w:lang w:val="en-US"/>
        </w:rPr>
        <w:t>Бойчева</w:t>
      </w:r>
      <w:proofErr w:type="spellEnd"/>
    </w:p>
    <w:p w:rsidR="00E053FF" w:rsidRDefault="00E504F1" w:rsidP="00E053FF">
      <w:pPr>
        <w:pStyle w:val="a3"/>
        <w:numPr>
          <w:ilvl w:val="0"/>
          <w:numId w:val="2"/>
        </w:numPr>
        <w:rPr>
          <w:sz w:val="32"/>
          <w:szCs w:val="32"/>
        </w:rPr>
      </w:pPr>
      <w:r>
        <w:rPr>
          <w:sz w:val="32"/>
          <w:szCs w:val="32"/>
        </w:rPr>
        <w:t>Звезда Михайлова Христова</w:t>
      </w:r>
    </w:p>
    <w:p w:rsidR="00E053FF" w:rsidRDefault="00E053FF" w:rsidP="00E053FF">
      <w:pPr>
        <w:rPr>
          <w:sz w:val="32"/>
          <w:szCs w:val="32"/>
        </w:rPr>
      </w:pPr>
    </w:p>
    <w:p w:rsidR="00E053FF" w:rsidRDefault="00E053FF" w:rsidP="00E053FF">
      <w:pPr>
        <w:rPr>
          <w:sz w:val="32"/>
          <w:szCs w:val="32"/>
        </w:rPr>
      </w:pPr>
    </w:p>
    <w:p w:rsidR="00E053FF" w:rsidRDefault="00E053FF" w:rsidP="00E053FF">
      <w:pPr>
        <w:jc w:val="center"/>
        <w:rPr>
          <w:sz w:val="32"/>
          <w:szCs w:val="32"/>
        </w:rPr>
      </w:pPr>
      <w:r>
        <w:rPr>
          <w:sz w:val="32"/>
          <w:szCs w:val="32"/>
        </w:rPr>
        <w:t>Списък на проверителната комисия</w:t>
      </w:r>
    </w:p>
    <w:p w:rsidR="00E053FF" w:rsidRDefault="00E053FF" w:rsidP="00E053FF">
      <w:pPr>
        <w:rPr>
          <w:sz w:val="32"/>
          <w:szCs w:val="32"/>
        </w:rPr>
      </w:pPr>
    </w:p>
    <w:p w:rsidR="00E053FF" w:rsidRDefault="00E504F1" w:rsidP="00E053FF">
      <w:pPr>
        <w:pStyle w:val="a3"/>
        <w:numPr>
          <w:ilvl w:val="0"/>
          <w:numId w:val="3"/>
        </w:numPr>
        <w:rPr>
          <w:sz w:val="32"/>
          <w:szCs w:val="32"/>
        </w:rPr>
      </w:pPr>
      <w:r>
        <w:rPr>
          <w:sz w:val="32"/>
          <w:szCs w:val="32"/>
        </w:rPr>
        <w:t>Христина Динева Павлова</w:t>
      </w:r>
    </w:p>
    <w:p w:rsidR="00E053FF" w:rsidRDefault="00E504F1" w:rsidP="00E053FF">
      <w:pPr>
        <w:pStyle w:val="a3"/>
        <w:numPr>
          <w:ilvl w:val="0"/>
          <w:numId w:val="3"/>
        </w:numPr>
        <w:rPr>
          <w:sz w:val="32"/>
          <w:szCs w:val="32"/>
        </w:rPr>
      </w:pPr>
      <w:r>
        <w:rPr>
          <w:sz w:val="32"/>
          <w:szCs w:val="32"/>
        </w:rPr>
        <w:t xml:space="preserve">Иванка Янчева </w:t>
      </w:r>
      <w:proofErr w:type="spellStart"/>
      <w:r>
        <w:rPr>
          <w:sz w:val="32"/>
          <w:szCs w:val="32"/>
        </w:rPr>
        <w:t>Кушкова</w:t>
      </w:r>
      <w:proofErr w:type="spellEnd"/>
    </w:p>
    <w:p w:rsidR="00E053FF" w:rsidRPr="00E053FF" w:rsidRDefault="00E504F1" w:rsidP="00E053FF">
      <w:pPr>
        <w:pStyle w:val="a3"/>
        <w:numPr>
          <w:ilvl w:val="0"/>
          <w:numId w:val="3"/>
        </w:numPr>
        <w:rPr>
          <w:sz w:val="32"/>
          <w:szCs w:val="32"/>
        </w:rPr>
      </w:pPr>
      <w:r>
        <w:rPr>
          <w:sz w:val="32"/>
          <w:szCs w:val="32"/>
        </w:rPr>
        <w:t>Димитрия Делчева Какачорова</w:t>
      </w:r>
    </w:p>
    <w:sectPr w:rsidR="00E053FF" w:rsidRPr="00E053FF" w:rsidSect="00397BE3">
      <w:pgSz w:w="11907" w:h="16839"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2536E"/>
    <w:multiLevelType w:val="hybridMultilevel"/>
    <w:tmpl w:val="39CEE97C"/>
    <w:lvl w:ilvl="0" w:tplc="C2A2487C">
      <w:numFmt w:val="bullet"/>
      <w:lvlText w:val="-"/>
      <w:lvlJc w:val="left"/>
      <w:pPr>
        <w:ind w:left="435"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nsid w:val="408D301E"/>
    <w:multiLevelType w:val="hybridMultilevel"/>
    <w:tmpl w:val="DD84B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9332D0"/>
    <w:multiLevelType w:val="hybridMultilevel"/>
    <w:tmpl w:val="9202E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84CC9"/>
    <w:rsid w:val="00007600"/>
    <w:rsid w:val="0004422A"/>
    <w:rsid w:val="00051005"/>
    <w:rsid w:val="0007041F"/>
    <w:rsid w:val="00077518"/>
    <w:rsid w:val="000839D6"/>
    <w:rsid w:val="000A1176"/>
    <w:rsid w:val="00184CC9"/>
    <w:rsid w:val="001A6B85"/>
    <w:rsid w:val="00245F22"/>
    <w:rsid w:val="00256A01"/>
    <w:rsid w:val="002A2461"/>
    <w:rsid w:val="002B7BD5"/>
    <w:rsid w:val="002E1C5D"/>
    <w:rsid w:val="00303669"/>
    <w:rsid w:val="003049E5"/>
    <w:rsid w:val="003237F4"/>
    <w:rsid w:val="003342D8"/>
    <w:rsid w:val="00342CEB"/>
    <w:rsid w:val="00343487"/>
    <w:rsid w:val="00354720"/>
    <w:rsid w:val="00397BE3"/>
    <w:rsid w:val="003E2EF0"/>
    <w:rsid w:val="003F02FC"/>
    <w:rsid w:val="004163F7"/>
    <w:rsid w:val="0045723D"/>
    <w:rsid w:val="0047155F"/>
    <w:rsid w:val="00572FE9"/>
    <w:rsid w:val="0058616A"/>
    <w:rsid w:val="005A5C15"/>
    <w:rsid w:val="005C2663"/>
    <w:rsid w:val="005E2EE0"/>
    <w:rsid w:val="005E68AB"/>
    <w:rsid w:val="00604668"/>
    <w:rsid w:val="00624F21"/>
    <w:rsid w:val="006A3D2C"/>
    <w:rsid w:val="00702339"/>
    <w:rsid w:val="0072507F"/>
    <w:rsid w:val="0073093D"/>
    <w:rsid w:val="0076087A"/>
    <w:rsid w:val="00764676"/>
    <w:rsid w:val="00785F55"/>
    <w:rsid w:val="007920F2"/>
    <w:rsid w:val="007C4D6F"/>
    <w:rsid w:val="00830907"/>
    <w:rsid w:val="00885C5E"/>
    <w:rsid w:val="008A702F"/>
    <w:rsid w:val="0090455C"/>
    <w:rsid w:val="009D0212"/>
    <w:rsid w:val="00A41B86"/>
    <w:rsid w:val="00A4575F"/>
    <w:rsid w:val="00A80988"/>
    <w:rsid w:val="00AA54E3"/>
    <w:rsid w:val="00AA78BF"/>
    <w:rsid w:val="00AB2463"/>
    <w:rsid w:val="00AE2313"/>
    <w:rsid w:val="00B31120"/>
    <w:rsid w:val="00BF7335"/>
    <w:rsid w:val="00C1395B"/>
    <w:rsid w:val="00C16509"/>
    <w:rsid w:val="00C71B4C"/>
    <w:rsid w:val="00CA15D7"/>
    <w:rsid w:val="00CA702B"/>
    <w:rsid w:val="00CD00FF"/>
    <w:rsid w:val="00CE171C"/>
    <w:rsid w:val="00CF1A28"/>
    <w:rsid w:val="00D0270D"/>
    <w:rsid w:val="00D232ED"/>
    <w:rsid w:val="00D412D7"/>
    <w:rsid w:val="00D46468"/>
    <w:rsid w:val="00DB0024"/>
    <w:rsid w:val="00DB6380"/>
    <w:rsid w:val="00DC4B20"/>
    <w:rsid w:val="00DD34F1"/>
    <w:rsid w:val="00E053FF"/>
    <w:rsid w:val="00E35064"/>
    <w:rsid w:val="00E504F1"/>
    <w:rsid w:val="00E5521C"/>
    <w:rsid w:val="00E83215"/>
    <w:rsid w:val="00F557E1"/>
    <w:rsid w:val="00FA13DA"/>
    <w:rsid w:val="00FA1426"/>
    <w:rsid w:val="00FA372B"/>
    <w:rsid w:val="00FB6643"/>
    <w:rsid w:val="00FC4540"/>
    <w:rsid w:val="00FE268A"/>
    <w:rsid w:val="00FF36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CC9"/>
    <w:pPr>
      <w:spacing w:after="0" w:line="240" w:lineRule="auto"/>
    </w:pPr>
    <w:rPr>
      <w:rFonts w:ascii="Times New Roman" w:eastAsia="Times New Roman" w:hAnsi="Times New Roman" w:cs="Times New Roman"/>
      <w:sz w:val="28"/>
      <w:szCs w:val="28"/>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4CC9"/>
    <w:pPr>
      <w:ind w:left="720"/>
      <w:contextualSpacing/>
    </w:pPr>
  </w:style>
  <w:style w:type="character" w:customStyle="1" w:styleId="fbphotocaptiontext">
    <w:name w:val="fbphotocaptiontext"/>
    <w:basedOn w:val="a0"/>
    <w:rsid w:val="00184CC9"/>
  </w:style>
</w:styles>
</file>

<file path=word/webSettings.xml><?xml version="1.0" encoding="utf-8"?>
<w:webSettings xmlns:r="http://schemas.openxmlformats.org/officeDocument/2006/relationships" xmlns:w="http://schemas.openxmlformats.org/wordprocessingml/2006/main">
  <w:divs>
    <w:div w:id="64378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698</TotalTime>
  <Pages>5</Pages>
  <Words>1344</Words>
  <Characters>7664</Characters>
  <Application>Microsoft Office Word</Application>
  <DocSecurity>0</DocSecurity>
  <Lines>63</Lines>
  <Paragraphs>17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42</cp:revision>
  <dcterms:created xsi:type="dcterms:W3CDTF">2019-04-16T08:42:00Z</dcterms:created>
  <dcterms:modified xsi:type="dcterms:W3CDTF">2019-06-25T05:58:00Z</dcterms:modified>
</cp:coreProperties>
</file>